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131BDF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6A3177" w:rsidRPr="006A3177">
        <w:rPr>
          <w:b/>
          <w:bCs/>
          <w:sz w:val="32"/>
          <w:szCs w:val="32"/>
        </w:rPr>
        <w:t xml:space="preserve">униципальное </w:t>
      </w:r>
      <w:r>
        <w:rPr>
          <w:b/>
          <w:bCs/>
          <w:sz w:val="32"/>
          <w:szCs w:val="32"/>
        </w:rPr>
        <w:t xml:space="preserve">казённое </w:t>
      </w:r>
      <w:r w:rsidR="006A3177" w:rsidRPr="006A3177">
        <w:rPr>
          <w:b/>
          <w:bCs/>
          <w:sz w:val="32"/>
          <w:szCs w:val="32"/>
        </w:rPr>
        <w:t>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proofErr w:type="spellStart"/>
      <w:r w:rsidR="00131BDF">
        <w:rPr>
          <w:b/>
          <w:bCs/>
          <w:sz w:val="32"/>
          <w:szCs w:val="32"/>
        </w:rPr>
        <w:t>Фоминичская</w:t>
      </w:r>
      <w:proofErr w:type="spellEnd"/>
      <w:r w:rsidR="00131BDF">
        <w:rPr>
          <w:b/>
          <w:bCs/>
          <w:sz w:val="32"/>
          <w:szCs w:val="32"/>
        </w:rPr>
        <w:t xml:space="preserve"> с</w:t>
      </w:r>
      <w:r w:rsidRPr="006A3177">
        <w:rPr>
          <w:b/>
          <w:bCs/>
          <w:sz w:val="32"/>
          <w:szCs w:val="32"/>
        </w:rPr>
        <w:t xml:space="preserve">редняя </w:t>
      </w:r>
      <w:r w:rsidR="00131BDF">
        <w:rPr>
          <w:b/>
          <w:bCs/>
          <w:sz w:val="32"/>
          <w:szCs w:val="32"/>
        </w:rPr>
        <w:t xml:space="preserve">общеобразовательная </w:t>
      </w:r>
      <w:r w:rsidRPr="006A3177">
        <w:rPr>
          <w:b/>
          <w:bCs/>
          <w:sz w:val="32"/>
          <w:szCs w:val="32"/>
        </w:rPr>
        <w:t>школа»</w:t>
      </w:r>
    </w:p>
    <w:p w:rsidR="00CF19C2" w:rsidRDefault="00131BDF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</w:rPr>
        <w:t>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131BDF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131BDF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131BDF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131BDF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131BD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131BD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131BDF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131BD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>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131BD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131BD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</w:t>
            </w:r>
            <w:r>
              <w:rPr>
                <w:sz w:val="24"/>
              </w:rPr>
              <w:t>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131BDF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131BDF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131BDF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31BDF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131BD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131BD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131BDF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131BD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131BD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31BDF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131BDF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131BD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131BDF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131BD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131BDF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131BDF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131BDF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131BDF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131BD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131BDF" w:rsidP="00131BDF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</w:t>
            </w:r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(немецкий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(немецкому</w:t>
            </w:r>
            <w:r>
              <w:rPr>
                <w:sz w:val="24"/>
              </w:rPr>
              <w:t>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131BD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z w:val="24"/>
              </w:rPr>
              <w:t>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(немецкий</w:t>
            </w:r>
            <w:r>
              <w:rPr>
                <w:sz w:val="24"/>
              </w:rPr>
              <w:t>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“Немецкий</w:t>
            </w:r>
            <w:r>
              <w:rPr>
                <w:sz w:val="24"/>
              </w:rPr>
              <w:t xml:space="preserve"> язык” в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bookmarkStart w:id="0" w:name="_GoBack"/>
            <w:bookmarkEnd w:id="0"/>
          </w:p>
          <w:p w:rsidR="00CF19C2" w:rsidRDefault="00131BD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31BDF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131BDF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</w:t>
            </w:r>
            <w:r>
              <w:rPr>
                <w:sz w:val="24"/>
              </w:rPr>
              <w:t>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</w:t>
            </w:r>
            <w:r>
              <w:rPr>
                <w:sz w:val="24"/>
              </w:rPr>
              <w:t>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рассуждений» относится ко всем курсам, а формирование логических умений </w:t>
            </w:r>
            <w:r>
              <w:rPr>
                <w:sz w:val="24"/>
              </w:rPr>
              <w:t>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</w:t>
            </w: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131BDF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131BD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</w:t>
            </w:r>
            <w:r>
              <w:rPr>
                <w:sz w:val="24"/>
              </w:rPr>
              <w:t>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решать типовые практические и теоретические задачи, характерные для </w:t>
            </w:r>
            <w:r>
              <w:rPr>
                <w:sz w:val="24"/>
              </w:rPr>
              <w:t>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</w:t>
            </w:r>
            <w:r>
              <w:rPr>
                <w:color w:val="221F1F"/>
                <w:sz w:val="23"/>
              </w:rPr>
              <w:t>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z w:val="24"/>
              </w:rPr>
              <w:t>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</w:t>
            </w:r>
            <w:r>
              <w:rPr>
                <w:sz w:val="24"/>
              </w:rPr>
              <w:t>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131BD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131BDF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131BD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131BDF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31BDF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131BD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131BDF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31BDF"/>
    <w:rsid w:val="00420335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E17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5421</Words>
  <Characters>30902</Characters>
  <Application>Microsoft Office Word</Application>
  <DocSecurity>0</DocSecurity>
  <Lines>257</Lines>
  <Paragraphs>72</Paragraphs>
  <ScaleCrop>false</ScaleCrop>
  <Company/>
  <LinksUpToDate>false</LinksUpToDate>
  <CharactersWithSpaces>36251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2023-09-07T16:54:00Z</dcterms:created>
  <dcterms:modified xsi:type="dcterms:W3CDTF">2023-09-28T20:28:00Z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